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064C7BD4" w:rsidR="00EF4FC2" w:rsidRPr="00CA3F26" w:rsidRDefault="00747718"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8"/>
          <w:szCs w:val="48"/>
          <w:lang w:val="en-AU"/>
        </w:rPr>
      </w:pP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p>
    <w:p w14:paraId="7A3FE187" w14:textId="3F979731" w:rsidR="00EF4FC2" w:rsidRPr="00CA3F26"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8"/>
          <w:szCs w:val="48"/>
          <w:lang w:val="en-AU"/>
        </w:rPr>
      </w:pPr>
      <w:r w:rsidRPr="00CA3F26">
        <w:rPr>
          <w:rFonts w:ascii="Arial bold" w:eastAsia="Times New Roman" w:hAnsi="Arial bold" w:cs="Arial"/>
          <w:b/>
          <w:caps/>
          <w:color w:val="auto"/>
          <w:sz w:val="48"/>
          <w:szCs w:val="48"/>
          <w:lang w:val="en-AU"/>
        </w:rPr>
        <w:t>Headline</w:t>
      </w:r>
      <w:r w:rsidRPr="00CA3F26">
        <w:rPr>
          <w:rFonts w:ascii="Arial bold" w:eastAsia="Times New Roman" w:hAnsi="Arial bold" w:cs="Arial"/>
          <w:b/>
          <w:caps/>
          <w:color w:val="auto"/>
          <w:sz w:val="48"/>
          <w:szCs w:val="48"/>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0FBE7E69" w:rsidR="00EF4FC2" w:rsidRPr="003C29F4" w:rsidRDefault="009108CB"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 xml:space="preserve">29 June </w:t>
      </w:r>
      <w:r w:rsidR="00EF4FC2" w:rsidRPr="003C29F4">
        <w:rPr>
          <w:rFonts w:ascii="Arial" w:eastAsia="Times New Roman" w:hAnsi="Arial" w:cs="Arial"/>
          <w:color w:val="auto"/>
          <w:sz w:val="21"/>
          <w:szCs w:val="21"/>
          <w:lang w:val="en-AU"/>
        </w:rPr>
        <w:t>20</w:t>
      </w:r>
      <w:r>
        <w:rPr>
          <w:rFonts w:ascii="Arial" w:eastAsia="Times New Roman" w:hAnsi="Arial" w:cs="Arial"/>
          <w:color w:val="auto"/>
          <w:sz w:val="21"/>
          <w:szCs w:val="21"/>
          <w:lang w:val="en-AU"/>
        </w:rPr>
        <w:t>20</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Default="00EF4FC2" w:rsidP="00EF4FC2">
      <w:pPr>
        <w:spacing w:line="276" w:lineRule="auto"/>
        <w:ind w:right="427"/>
        <w:rPr>
          <w:rFonts w:ascii="Arial" w:hAnsi="Arial" w:cs="Arial"/>
          <w:sz w:val="21"/>
          <w:szCs w:val="21"/>
        </w:rPr>
      </w:pPr>
    </w:p>
    <w:p w14:paraId="405EA7B0" w14:textId="4E2F06F7"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w:t>
      </w:r>
      <w:r w:rsidRPr="00CA3F26">
        <w:rPr>
          <w:rFonts w:ascii="Arial" w:hAnsi="Arial" w:cs="Arial"/>
          <w:sz w:val="21"/>
          <w:szCs w:val="21"/>
          <w:lang w:val="fr-FR"/>
        </w:rPr>
        <w:t xml:space="preserve">In eu lectus mauris. Aliquam rhoncus varius odio, quis fermentum est. </w:t>
      </w:r>
      <w:r w:rsidRPr="003C29F4">
        <w:rPr>
          <w:rFonts w:ascii="Arial" w:hAnsi="Arial" w:cs="Arial"/>
          <w:sz w:val="21"/>
          <w:szCs w:val="21"/>
        </w:rPr>
        <w:t xml:space="preserve">Nulla et ligula mollis leo mattis accumsan. Proin non tempus mauris. </w:t>
      </w:r>
    </w:p>
    <w:p w14:paraId="735C8F5B" w14:textId="40F4942A" w:rsidR="00EF4FC2" w:rsidRDefault="00EF4FC2" w:rsidP="00EF4FC2">
      <w:pPr>
        <w:spacing w:line="276" w:lineRule="auto"/>
        <w:ind w:right="427"/>
        <w:rPr>
          <w:rFonts w:ascii="Arial" w:hAnsi="Arial" w:cs="Arial"/>
          <w:sz w:val="21"/>
          <w:szCs w:val="21"/>
        </w:rPr>
      </w:pPr>
    </w:p>
    <w:p w14:paraId="5F2E661D" w14:textId="2186587B" w:rsidR="00BD766C" w:rsidRDefault="00EF4FC2" w:rsidP="00DB3A0E">
      <w:pPr>
        <w:spacing w:line="276" w:lineRule="auto"/>
        <w:ind w:right="427"/>
        <w:rPr>
          <w:rFonts w:ascii="Arial" w:hAnsi="Arial" w:cs="Arial"/>
          <w:sz w:val="21"/>
          <w:szCs w:val="21"/>
        </w:rPr>
      </w:pPr>
      <w:r w:rsidRPr="003C29F4">
        <w:rPr>
          <w:rFonts w:ascii="Arial" w:hAnsi="Arial" w:cs="Arial"/>
          <w:sz w:val="21"/>
          <w:szCs w:val="21"/>
        </w:rPr>
        <w:t>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w:t>
      </w:r>
    </w:p>
    <w:p w14:paraId="6A6C861E" w14:textId="55D60436" w:rsidR="00CA3F26" w:rsidRDefault="00CA3F26" w:rsidP="00DB3A0E">
      <w:pPr>
        <w:spacing w:line="276" w:lineRule="auto"/>
        <w:ind w:right="427"/>
        <w:rPr>
          <w:rFonts w:ascii="Arial" w:hAnsi="Arial" w:cs="Arial"/>
          <w:sz w:val="21"/>
          <w:szCs w:val="21"/>
        </w:rPr>
      </w:pPr>
    </w:p>
    <w:p w14:paraId="0E6C60F7" w14:textId="6ED092EF" w:rsidR="00CA3F26" w:rsidRDefault="00CA3F26" w:rsidP="00DB3A0E">
      <w:pPr>
        <w:spacing w:line="276" w:lineRule="auto"/>
        <w:ind w:right="427"/>
        <w:rPr>
          <w:rFonts w:ascii="Arial" w:hAnsi="Arial" w:cs="Arial"/>
          <w:sz w:val="21"/>
          <w:szCs w:val="21"/>
        </w:rPr>
      </w:pPr>
    </w:p>
    <w:p w14:paraId="52A1C54C" w14:textId="77777777" w:rsidR="00CA3F26" w:rsidRPr="00DB3A0E" w:rsidRDefault="00CA3F26" w:rsidP="00DB3A0E">
      <w:pPr>
        <w:spacing w:line="276" w:lineRule="auto"/>
        <w:ind w:right="427"/>
        <w:rPr>
          <w:rFonts w:ascii="Arial" w:hAnsi="Arial" w:cs="Arial"/>
          <w:sz w:val="21"/>
          <w:szCs w:val="21"/>
        </w:rPr>
      </w:pPr>
    </w:p>
    <w:sectPr w:rsidR="00CA3F26" w:rsidRPr="00DB3A0E" w:rsidSect="003671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04B36" w14:textId="77777777" w:rsidR="00CE05B2" w:rsidRDefault="00CE05B2" w:rsidP="00495981">
      <w:r>
        <w:separator/>
      </w:r>
    </w:p>
  </w:endnote>
  <w:endnote w:type="continuationSeparator" w:id="0">
    <w:p w14:paraId="507FD0AE" w14:textId="77777777" w:rsidR="00CE05B2" w:rsidRDefault="00CE05B2"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6931A" w14:textId="77777777" w:rsidR="00393B64" w:rsidRDefault="0039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7D6A90" w:rsidRPr="004176AB" w14:paraId="1BA39C9C" w14:textId="5662CE34" w:rsidTr="007D6A90">
      <w:tc>
        <w:tcPr>
          <w:tcW w:w="6799" w:type="dxa"/>
        </w:tcPr>
        <w:p w14:paraId="4BB5E1C8" w14:textId="5E48A4D5" w:rsidR="007D6A90" w:rsidRPr="004176AB" w:rsidRDefault="007D6A90" w:rsidP="00FE59AA">
          <w:pPr>
            <w:rPr>
              <w:rFonts w:ascii="Century Gothic" w:eastAsia="Times New Roman" w:hAnsi="Century Gothic"/>
              <w:color w:val="auto"/>
              <w:sz w:val="18"/>
              <w:szCs w:val="18"/>
              <w:lang w:val="en-AU" w:eastAsia="zh-CN"/>
            </w:rPr>
          </w:pPr>
          <w:r w:rsidRPr="007D6A90">
            <w:rPr>
              <w:rFonts w:ascii="Century Gothic" w:hAnsi="Century Gothic" w:cstheme="majorHAnsi"/>
              <w:b/>
              <w:bCs/>
              <w:color w:val="4B73B7"/>
              <w:sz w:val="18"/>
              <w:szCs w:val="18"/>
              <w:lang w:val="en-AU"/>
            </w:rPr>
            <w:t>nineforbrands.com.au</w:t>
          </w:r>
          <w:r w:rsidRPr="007D6A90">
            <w:rPr>
              <w:rFonts w:ascii="Century Gothic" w:hAnsi="Century Gothic" w:cstheme="majorHAnsi"/>
              <w:b/>
              <w:bCs/>
              <w:color w:val="4B73B7"/>
              <w:sz w:val="18"/>
              <w:szCs w:val="18"/>
              <w:lang w:val="en-AU"/>
            </w:rPr>
            <w:br/>
          </w:r>
          <w:r w:rsidRPr="007D6A90">
            <w:rPr>
              <w:rFonts w:ascii="Century Gothic" w:eastAsia="Times New Roman" w:hAnsi="Century Gothic"/>
              <w:sz w:val="18"/>
              <w:szCs w:val="18"/>
              <w:lang w:val="en-AU" w:eastAsia="zh-CN"/>
            </w:rPr>
            <w:t>Nine Sydney - 1 Denison Street, North Sydney, NSW, 206</w:t>
          </w:r>
          <w:r w:rsidR="00393B64">
            <w:rPr>
              <w:rFonts w:ascii="Century Gothic" w:eastAsia="Times New Roman" w:hAnsi="Century Gothic"/>
              <w:sz w:val="18"/>
              <w:szCs w:val="18"/>
              <w:lang w:val="en-AU" w:eastAsia="zh-CN"/>
            </w:rPr>
            <w:t>0</w:t>
          </w:r>
        </w:p>
      </w:tc>
      <w:tc>
        <w:tcPr>
          <w:tcW w:w="2211" w:type="dxa"/>
        </w:tcPr>
        <w:p w14:paraId="24AD97E2" w14:textId="77777777" w:rsidR="007D6A90" w:rsidRDefault="007D6A90" w:rsidP="00FE59AA">
          <w:pPr>
            <w:rPr>
              <w:rFonts w:ascii="Century Gothic" w:eastAsia="Times New Roman" w:hAnsi="Century Gothic"/>
              <w:b/>
              <w:bCs/>
              <w:color w:val="4B73B7"/>
              <w:sz w:val="18"/>
              <w:szCs w:val="18"/>
              <w:lang w:val="en-AU" w:eastAsia="zh-CN"/>
            </w:rPr>
          </w:pPr>
        </w:p>
        <w:p w14:paraId="278D96AE" w14:textId="01654250" w:rsidR="007D6A90" w:rsidRPr="007D6A90" w:rsidRDefault="007D6A90" w:rsidP="007D6A90">
          <w:pPr>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bl>
  <w:p w14:paraId="6E7D6C63" w14:textId="1DF7EFC4" w:rsidR="001C6805" w:rsidRPr="004176AB" w:rsidRDefault="001C6805" w:rsidP="007D6A90">
    <w:pPr>
      <w:rPr>
        <w:rFonts w:ascii="Century Gothic" w:eastAsia="Times New Roman" w:hAnsi="Century Gothic"/>
        <w:color w:val="auto"/>
        <w:sz w:val="18"/>
        <w:szCs w:val="18"/>
        <w:lang w:val="en-AU"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32D2" w14:textId="77777777" w:rsidR="00393B64" w:rsidRDefault="0039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568E1" w14:textId="77777777" w:rsidR="00CE05B2" w:rsidRDefault="00CE05B2" w:rsidP="00495981">
      <w:r>
        <w:separator/>
      </w:r>
    </w:p>
  </w:footnote>
  <w:footnote w:type="continuationSeparator" w:id="0">
    <w:p w14:paraId="1A2B1D70" w14:textId="77777777" w:rsidR="00CE05B2" w:rsidRDefault="00CE05B2"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26E2" w14:textId="77777777" w:rsidR="00393B64" w:rsidRDefault="0039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9C8B" w14:textId="7E5C6114" w:rsidR="00495981" w:rsidRDefault="00DA4439">
    <w:pPr>
      <w:pStyle w:val="Header"/>
    </w:pPr>
    <w:r>
      <w:rPr>
        <w:noProof/>
      </w:rPr>
      <w:drawing>
        <wp:inline distT="0" distB="0" distL="0" distR="0" wp14:anchorId="39053AAC" wp14:editId="744D4AFB">
          <wp:extent cx="1931542" cy="501863"/>
          <wp:effectExtent l="0" t="0" r="0" b="6350"/>
          <wp:docPr id="4" name="Picture 4" descr="../../../../../../../TRDMRK-ONLINE/Resources/Logos/1%20NINE/2D%20/CMYK/PNG/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DMRK-ONLINE/Resources/Logos/1%20NINE/2D%20/CMYK/PNG/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87" cy="533417"/>
                  </a:xfrm>
                  <a:prstGeom prst="rect">
                    <a:avLst/>
                  </a:prstGeom>
                  <a:noFill/>
                  <a:ln>
                    <a:noFill/>
                  </a:ln>
                </pic:spPr>
              </pic:pic>
            </a:graphicData>
          </a:graphic>
        </wp:inline>
      </w:drawing>
    </w:r>
  </w:p>
  <w:p w14:paraId="366D560D" w14:textId="77777777" w:rsidR="00557E14" w:rsidRDefault="00557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463C7" w14:textId="77777777" w:rsidR="00393B64" w:rsidRDefault="0039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1645DD"/>
    <w:rsid w:val="001C6805"/>
    <w:rsid w:val="00221FF6"/>
    <w:rsid w:val="00265939"/>
    <w:rsid w:val="00266966"/>
    <w:rsid w:val="002A6B69"/>
    <w:rsid w:val="002C5D5C"/>
    <w:rsid w:val="002F6049"/>
    <w:rsid w:val="00344DFE"/>
    <w:rsid w:val="00357B68"/>
    <w:rsid w:val="0036388A"/>
    <w:rsid w:val="0036717A"/>
    <w:rsid w:val="00383C9D"/>
    <w:rsid w:val="00393B64"/>
    <w:rsid w:val="003A6041"/>
    <w:rsid w:val="00416184"/>
    <w:rsid w:val="004176AB"/>
    <w:rsid w:val="00495981"/>
    <w:rsid w:val="004B2202"/>
    <w:rsid w:val="004C18C4"/>
    <w:rsid w:val="0052413B"/>
    <w:rsid w:val="00536C0F"/>
    <w:rsid w:val="00557E14"/>
    <w:rsid w:val="005F2DE6"/>
    <w:rsid w:val="00721DC2"/>
    <w:rsid w:val="00747718"/>
    <w:rsid w:val="007C3EC9"/>
    <w:rsid w:val="007D6A90"/>
    <w:rsid w:val="007F4C19"/>
    <w:rsid w:val="00846F3E"/>
    <w:rsid w:val="008512EE"/>
    <w:rsid w:val="008D1393"/>
    <w:rsid w:val="00904D24"/>
    <w:rsid w:val="009108CB"/>
    <w:rsid w:val="00914FE6"/>
    <w:rsid w:val="009C615F"/>
    <w:rsid w:val="00A23C63"/>
    <w:rsid w:val="00A47CC0"/>
    <w:rsid w:val="00AA51AF"/>
    <w:rsid w:val="00AF1279"/>
    <w:rsid w:val="00B66628"/>
    <w:rsid w:val="00BC5B1D"/>
    <w:rsid w:val="00BD1681"/>
    <w:rsid w:val="00BD766C"/>
    <w:rsid w:val="00BF4F41"/>
    <w:rsid w:val="00CA3F26"/>
    <w:rsid w:val="00CE05B2"/>
    <w:rsid w:val="00D15651"/>
    <w:rsid w:val="00D23AB5"/>
    <w:rsid w:val="00D63CE9"/>
    <w:rsid w:val="00DA4439"/>
    <w:rsid w:val="00DB3A0E"/>
    <w:rsid w:val="00DD1F5A"/>
    <w:rsid w:val="00E5282D"/>
    <w:rsid w:val="00ED7138"/>
    <w:rsid w:val="00EF4FC2"/>
    <w:rsid w:val="00F76C5A"/>
    <w:rsid w:val="00F93B84"/>
    <w:rsid w:val="00FA56A8"/>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character" w:customStyle="1" w:styleId="apple-converted-space">
    <w:name w:val="apple-converted-space"/>
    <w:basedOn w:val="DefaultParagraphFont"/>
    <w:rsid w:val="00CA3F26"/>
  </w:style>
  <w:style w:type="character" w:customStyle="1" w:styleId="a0">
    <w:name w:val="a0"/>
    <w:basedOn w:val="DefaultParagraphFont"/>
    <w:rsid w:val="00CA3F26"/>
  </w:style>
  <w:style w:type="table" w:styleId="TableGrid">
    <w:name w:val="Table Grid"/>
    <w:basedOn w:val="TableNormal"/>
    <w:uiPriority w:val="39"/>
    <w:rsid w:val="007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6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E60A-D462-B54F-981C-03165D84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7</cp:revision>
  <cp:lastPrinted>2018-12-03T07:18:00Z</cp:lastPrinted>
  <dcterms:created xsi:type="dcterms:W3CDTF">2020-06-29T06:13:00Z</dcterms:created>
  <dcterms:modified xsi:type="dcterms:W3CDTF">2020-10-26T00:48:00Z</dcterms:modified>
</cp:coreProperties>
</file>